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ind w:right="-284"/>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ind w:right="-284"/>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PROJECT DESCRIPTION</w:t>
      </w:r>
    </w:p>
    <w:p w:rsidR="00000000" w:rsidDel="00000000" w:rsidP="00000000" w:rsidRDefault="00000000" w:rsidRPr="00000000" w14:paraId="00000004">
      <w:pPr>
        <w:ind w:right="-284"/>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5">
      <w:pPr>
        <w:ind w:right="-284"/>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_________________________________________________________________________________</w:t>
      </w:r>
    </w:p>
    <w:p w:rsidR="00000000" w:rsidDel="00000000" w:rsidP="00000000" w:rsidRDefault="00000000" w:rsidRPr="00000000" w14:paraId="00000006">
      <w:pPr>
        <w:ind w:right="-284"/>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TITLE:</w:t>
      </w:r>
    </w:p>
    <w:p w:rsidR="00000000" w:rsidDel="00000000" w:rsidP="00000000" w:rsidRDefault="00000000" w:rsidRPr="00000000" w14:paraId="00000008">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9">
      <w:pPr>
        <w:ind w:right="-284"/>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0A">
      <w:pPr>
        <w:ind w:right="-284"/>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_________________________________________________________________________________</w:t>
      </w:r>
    </w:p>
    <w:p w:rsidR="00000000" w:rsidDel="00000000" w:rsidP="00000000" w:rsidRDefault="00000000" w:rsidRPr="00000000" w14:paraId="0000000C">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STRUCTURED SUMMARY:</w:t>
      </w:r>
    </w:p>
    <w:p w:rsidR="00000000" w:rsidDel="00000000" w:rsidP="00000000" w:rsidRDefault="00000000" w:rsidRPr="00000000" w14:paraId="0000000D">
      <w:pPr>
        <w:pBdr>
          <w:bottom w:color="000000" w:space="1" w:sz="6" w:val="singl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rationale, design, study subjects, interventions, expected results, </w:t>
      </w:r>
      <w:r w:rsidDel="00000000" w:rsidR="00000000" w:rsidRPr="00000000">
        <w:rPr>
          <w:rFonts w:ascii="Arial" w:cs="Arial" w:eastAsia="Arial" w:hAnsi="Arial"/>
          <w:color w:val="000000"/>
          <w:sz w:val="20"/>
          <w:szCs w:val="20"/>
          <w:rtl w:val="0"/>
        </w:rPr>
        <w:t xml:space="preserve">analyses</w:t>
      </w:r>
      <w:r w:rsidDel="00000000" w:rsidR="00000000" w:rsidRPr="00000000">
        <w:rPr>
          <w:rFonts w:ascii="Arial" w:cs="Arial" w:eastAsia="Arial" w:hAnsi="Arial"/>
          <w:color w:val="000000"/>
          <w:sz w:val="20"/>
          <w:szCs w:val="20"/>
          <w:rtl w:val="0"/>
        </w:rPr>
        <w:t xml:space="preserve"> to be conducted) </w:t>
      </w:r>
    </w:p>
    <w:p w:rsidR="00000000" w:rsidDel="00000000" w:rsidP="00000000" w:rsidRDefault="00000000" w:rsidRPr="00000000" w14:paraId="0000000E">
      <w:pPr>
        <w:pBdr>
          <w:bottom w:color="000000" w:space="1" w:sz="6" w:val="single"/>
        </w:pBdr>
        <w:jc w:val="right"/>
        <w:rPr>
          <w:rFonts w:ascii="Arial" w:cs="Arial" w:eastAsia="Arial" w:hAnsi="Arial"/>
          <w:color w:val="000080"/>
          <w:sz w:val="20"/>
          <w:szCs w:val="20"/>
        </w:rPr>
      </w:pPr>
      <w:r w:rsidDel="00000000" w:rsidR="00000000" w:rsidRPr="00000000">
        <w:rPr>
          <w:rFonts w:ascii="Arial" w:cs="Arial" w:eastAsia="Arial" w:hAnsi="Arial"/>
          <w:color w:val="ff0000"/>
          <w:sz w:val="20"/>
          <w:szCs w:val="20"/>
          <w:rtl w:val="0"/>
        </w:rPr>
        <w:t xml:space="preserve">(maximum one page)</w:t>
      </w:r>
      <w:r w:rsidDel="00000000" w:rsidR="00000000" w:rsidRPr="00000000">
        <w:rPr>
          <w:rtl w:val="0"/>
        </w:rPr>
      </w:r>
    </w:p>
    <w:p w:rsidR="00000000" w:rsidDel="00000000" w:rsidP="00000000" w:rsidRDefault="00000000" w:rsidRPr="00000000" w14:paraId="0000000F">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ind w:right="-28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pBdr>
          <w:bottom w:color="000000" w:space="1" w:sz="6" w:val="single"/>
        </w:pBdr>
        <w:ind w:right="-284"/>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4">
      <w:pPr>
        <w:pBdr>
          <w:bottom w:color="000000" w:space="1" w:sz="6" w:val="single"/>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Research and healthcare activity to be undertaken in connection with the proposed project. Lines of research involved.</w:t>
      </w:r>
    </w:p>
    <w:p w:rsidR="00000000" w:rsidDel="00000000" w:rsidP="00000000" w:rsidRDefault="00000000" w:rsidRPr="00000000" w14:paraId="00000025">
      <w:pPr>
        <w:pBdr>
          <w:bottom w:color="000000" w:space="1" w:sz="6" w:val="single"/>
        </w:pBd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tab/>
        <w:tab/>
        <w:t xml:space="preserve">    </w:t>
      </w:r>
      <w:r w:rsidDel="00000000" w:rsidR="00000000" w:rsidRPr="00000000">
        <w:rPr>
          <w:rFonts w:ascii="Arial" w:cs="Arial" w:eastAsia="Arial" w:hAnsi="Arial"/>
          <w:color w:val="ff0000"/>
          <w:sz w:val="20"/>
          <w:szCs w:val="20"/>
          <w:rtl w:val="0"/>
        </w:rPr>
        <w:t xml:space="preserve">(maximum one page)</w:t>
      </w:r>
      <w:r w:rsidDel="00000000" w:rsidR="00000000" w:rsidRPr="00000000">
        <w:rPr>
          <w:rtl w:val="0"/>
        </w:rPr>
      </w:r>
    </w:p>
    <w:p w:rsidR="00000000" w:rsidDel="00000000" w:rsidP="00000000" w:rsidRDefault="00000000" w:rsidRPr="00000000" w14:paraId="00000026">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8">
      <w:pPr>
        <w:jc w:val="both"/>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Project description.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Summary of current state of knowledge.</w:t>
      </w:r>
      <w:r w:rsidDel="00000000" w:rsidR="00000000" w:rsidRPr="00000000">
        <w:rPr>
          <w:rtl w:val="0"/>
        </w:rPr>
      </w:r>
    </w:p>
    <w:p w:rsidR="00000000" w:rsidDel="00000000" w:rsidP="00000000" w:rsidRDefault="00000000" w:rsidRPr="00000000" w14:paraId="00000029">
      <w:pPr>
        <w:pBdr>
          <w:bottom w:color="000000" w:space="1" w:sz="6" w:val="singl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Include a small number of key bibliographical citations. </w:t>
        <w:tab/>
        <w:tab/>
        <w:t xml:space="preserve">                                           </w:t>
      </w:r>
      <w:r w:rsidDel="00000000" w:rsidR="00000000" w:rsidRPr="00000000">
        <w:rPr>
          <w:rFonts w:ascii="Arial" w:cs="Arial" w:eastAsia="Arial" w:hAnsi="Arial"/>
          <w:color w:val="ff0000"/>
          <w:sz w:val="20"/>
          <w:szCs w:val="20"/>
          <w:rtl w:val="0"/>
        </w:rPr>
        <w:t xml:space="preserve">(maximum 2 pages)</w:t>
      </w:r>
      <w:r w:rsidDel="00000000" w:rsidR="00000000" w:rsidRPr="00000000">
        <w:rPr>
          <w:rtl w:val="0"/>
        </w:rPr>
      </w:r>
    </w:p>
    <w:p w:rsidR="00000000" w:rsidDel="00000000" w:rsidP="00000000" w:rsidRDefault="00000000" w:rsidRPr="00000000" w14:paraId="0000002A">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B">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C">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D">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E">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F">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0">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1">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2">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3">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4">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5">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7">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8">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9">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A">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B">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C">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D">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E">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F">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0">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1">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2">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4">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5">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6">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7">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8">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9">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A">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B">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C">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D">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E">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F">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0">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1">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2">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4">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7">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8">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9">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A">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B">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C">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D">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E">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Working hypothesis</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keepNext w:val="1"/>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86">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7">
      <w:pPr>
        <w:tabs>
          <w:tab w:val="left" w:leader="none" w:pos="-2268"/>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8">
      <w:pPr>
        <w:tabs>
          <w:tab w:val="left" w:leader="none" w:pos="-2268"/>
        </w:tabs>
        <w:jc w:val="both"/>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Methods </w:t>
      </w:r>
    </w:p>
    <w:p w:rsidR="00000000" w:rsidDel="00000000" w:rsidP="00000000" w:rsidRDefault="00000000" w:rsidRPr="00000000" w14:paraId="0000008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design, estimation of sample size, data collection, statistical analyses envisaged, possible limitations, etc.</w:t>
        <w:tab/>
        <w:tab/>
        <w:tab/>
        <w:tab/>
        <w:tab/>
        <w:tab/>
        <w:tab/>
        <w:tab/>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(maximum 3 pages)</w:t>
      </w:r>
    </w:p>
    <w:p w:rsidR="00000000" w:rsidDel="00000000" w:rsidP="00000000" w:rsidRDefault="00000000" w:rsidRPr="00000000" w14:paraId="0000008A">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B">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D">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E">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F">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0">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2">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3">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4">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5">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6">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7">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8">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A">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B">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C">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D">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E">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1">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2">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4">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6">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8">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9">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A">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E">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F">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1">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3">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4">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5">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6">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8">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9">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B">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color w:val="000000"/>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BF">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C0">
      <w:pPr>
        <w:keepNext w:val="1"/>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program</w:t>
      </w:r>
    </w:p>
    <w:p w:rsidR="00000000" w:rsidDel="00000000" w:rsidP="00000000" w:rsidRDefault="00000000" w:rsidRPr="00000000" w14:paraId="000000C1">
      <w:pPr>
        <w:pBdr>
          <w:bottom w:color="000000" w:space="1" w:sz="6" w:val="single"/>
        </w:pBdr>
        <w:tabs>
          <w:tab w:val="left" w:leader="none" w:pos="-2268"/>
        </w:tabs>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Provide an itemized account of the activities to be carried out by the applicant within the work plan.</w:t>
        <w:tab/>
        <w:tab/>
        <w:tab/>
        <w:tab/>
        <w:t xml:space="preserve">   </w:t>
        <w:tab/>
        <w:tab/>
        <w:tab/>
        <w:tab/>
        <w:tab/>
        <w:t xml:space="preserve">    </w:t>
        <w:tab/>
        <w:tab/>
        <w:tab/>
        <w:tab/>
      </w:r>
      <w:r w:rsidDel="00000000" w:rsidR="00000000" w:rsidRPr="00000000">
        <w:rPr>
          <w:rFonts w:ascii="Arial" w:cs="Arial" w:eastAsia="Arial" w:hAnsi="Arial"/>
          <w:color w:val="ff0000"/>
          <w:sz w:val="20"/>
          <w:szCs w:val="20"/>
          <w:rtl w:val="0"/>
        </w:rPr>
        <w:t xml:space="preserve">(maximum one page)</w:t>
      </w:r>
      <w:r w:rsidDel="00000000" w:rsidR="00000000" w:rsidRPr="00000000">
        <w:rPr>
          <w:rtl w:val="0"/>
        </w:rPr>
      </w:r>
    </w:p>
    <w:p w:rsidR="00000000" w:rsidDel="00000000" w:rsidP="00000000" w:rsidRDefault="00000000" w:rsidRPr="00000000" w14:paraId="000000C2">
      <w:pPr>
        <w:tabs>
          <w:tab w:val="left" w:leader="none" w:pos="-2268"/>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tabs>
          <w:tab w:val="left" w:leader="none" w:pos="-2268"/>
        </w:tabs>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4">
      <w:pPr>
        <w:tabs>
          <w:tab w:val="left" w:leader="none" w:pos="-2268"/>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Ethical considerations</w:t>
      </w:r>
    </w:p>
    <w:p w:rsidR="00000000" w:rsidDel="00000000" w:rsidP="00000000" w:rsidRDefault="00000000" w:rsidRPr="00000000" w14:paraId="000000C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both"/>
        <w:rPr>
          <w:rFonts w:ascii="Arial" w:cs="Arial" w:eastAsia="Arial" w:hAnsi="Arial"/>
          <w:b w:val="0"/>
          <w:i w:val="0"/>
          <w:smallCaps w:val="0"/>
          <w:strike w:val="0"/>
          <w:color w:val="000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as an annex the patient information sheet and informed consent form, where applicable, describe protocols established for data protection and sample collection and storage, the submission made to the Animal Testing Ethics Committee, etc. </w:t>
        <w:tab/>
        <w:tab/>
        <w:tab/>
        <w:t xml:space="preserve">   </w:t>
        <w:tab/>
        <w:tab/>
        <w:tab/>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(maximum one page)</w:t>
      </w:r>
      <w:r w:rsidDel="00000000" w:rsidR="00000000" w:rsidRPr="00000000">
        <w:rPr>
          <w:rtl w:val="0"/>
        </w:rPr>
      </w:r>
    </w:p>
    <w:p w:rsidR="00000000" w:rsidDel="00000000" w:rsidP="00000000" w:rsidRDefault="00000000" w:rsidRPr="00000000" w14:paraId="000000C6">
      <w:pPr>
        <w:tabs>
          <w:tab w:val="left" w:leader="none" w:pos="-2268"/>
        </w:tabs>
        <w:jc w:val="both"/>
        <w:rPr>
          <w:rFonts w:ascii="Arial" w:cs="Arial" w:eastAsia="Arial" w:hAnsi="Arial"/>
          <w:color w:val="00008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C7">
      <w:pPr>
        <w:keepNext w:val="1"/>
        <w:keepLines w:val="0"/>
        <w:pageBreakBefore w:val="0"/>
        <w:widowControl w:val="1"/>
        <w:pBdr>
          <w:top w:space="0" w:sz="0" w:val="nil"/>
          <w:left w:space="0" w:sz="0" w:val="nil"/>
          <w:bottom w:color="000000" w:space="0" w:sz="0" w:val="none"/>
          <w:right w:space="0" w:sz="0" w:val="nil"/>
          <w:between w:space="0" w:sz="0" w:val="nil"/>
        </w:pBdr>
        <w:shd w:fill="auto" w:val="clear"/>
        <w:tabs>
          <w:tab w:val="left" w:leader="none" w:pos="-226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Expected project benefits</w:t>
      </w:r>
    </w:p>
    <w:p w:rsidR="00000000" w:rsidDel="00000000" w:rsidP="00000000" w:rsidRDefault="00000000" w:rsidRPr="00000000" w14:paraId="000000C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information on the possible translation of project results into healthcare practice, projected economic benefits in cost/effectiveness etc., and possible impact on the Institution’s service delivery. </w:t>
        <w:tab/>
        <w:tab/>
        <w:tab/>
        <w:tab/>
        <w:tab/>
        <w:tab/>
        <w:tab/>
        <w:tab/>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(maximum one page)</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budget</w:t>
      </w:r>
    </w:p>
    <w:p w:rsidR="00000000" w:rsidDel="00000000" w:rsidP="00000000" w:rsidRDefault="00000000" w:rsidRPr="00000000" w14:paraId="000000C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Itemize travel and accommodation costs, purchases of consumables and other project-related expenses, including an explanatory paragraph establishing their relevance to the research project.</w:t>
      </w:r>
    </w:p>
    <w:p w:rsidR="00000000" w:rsidDel="00000000" w:rsidP="00000000" w:rsidRDefault="00000000" w:rsidRPr="00000000" w14:paraId="000000C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226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1276"/>
        <w:gridCol w:w="1276"/>
        <w:gridCol w:w="1129"/>
        <w:tblGridChange w:id="0">
          <w:tblGrid>
            <w:gridCol w:w="6232"/>
            <w:gridCol w:w="1276"/>
            <w:gridCol w:w="1276"/>
            <w:gridCol w:w="1129"/>
          </w:tblGrid>
        </w:tblGridChange>
      </w:tblGrid>
      <w:tr>
        <w:trPr>
          <w:cantSplit w:val="0"/>
          <w:tblHeader w:val="0"/>
        </w:trPr>
        <w:tc>
          <w:tcPr/>
          <w:p w:rsidR="00000000" w:rsidDel="00000000" w:rsidP="00000000" w:rsidRDefault="00000000" w:rsidRPr="00000000" w14:paraId="000000C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CONCEPT</w:t>
            </w:r>
          </w:p>
        </w:tc>
        <w:tc>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YEAR 1</w:t>
            </w:r>
          </w:p>
        </w:tc>
        <w:tc>
          <w:tcPr/>
          <w:p w:rsidR="00000000" w:rsidDel="00000000" w:rsidP="00000000" w:rsidRDefault="00000000" w:rsidRPr="00000000" w14:paraId="000000C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YEAR 2</w:t>
            </w:r>
          </w:p>
        </w:tc>
        <w:tc>
          <w:tcPr/>
          <w:p w:rsidR="00000000" w:rsidDel="00000000" w:rsidP="00000000" w:rsidRDefault="00000000" w:rsidRPr="00000000" w14:paraId="000000D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YEAR 3</w:t>
            </w:r>
          </w:p>
        </w:tc>
      </w:tr>
      <w:tr>
        <w:trPr>
          <w:cantSplit w:val="0"/>
          <w:tblHeader w:val="0"/>
        </w:trPr>
        <w:tc>
          <w:tcPr/>
          <w:p w:rsidR="00000000" w:rsidDel="00000000" w:rsidP="00000000" w:rsidRDefault="00000000" w:rsidRPr="00000000" w14:paraId="000000D1">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2">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3">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4">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6">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8">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A">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D">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E">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D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0">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1">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2">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3">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4">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5">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6">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7">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8">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A">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TOTAL</w:t>
            </w:r>
          </w:p>
        </w:tc>
        <w:tc>
          <w:tcPr/>
          <w:p w:rsidR="00000000" w:rsidDel="00000000" w:rsidP="00000000" w:rsidRDefault="00000000" w:rsidRPr="00000000" w14:paraId="000000EE">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E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F0">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F1">
      <w:pPr>
        <w:jc w:val="both"/>
        <w:rPr>
          <w:rFonts w:ascii="Arial" w:cs="Arial" w:eastAsia="Arial" w:hAnsi="Arial"/>
          <w:b w:val="1"/>
          <w:color w:val="008080"/>
          <w:sz w:val="22"/>
          <w:szCs w:val="22"/>
        </w:rPr>
      </w:pPr>
      <w:r w:rsidDel="00000000" w:rsidR="00000000" w:rsidRPr="00000000">
        <w:rPr>
          <w:rtl w:val="0"/>
        </w:rPr>
      </w:r>
    </w:p>
    <w:p w:rsidR="00000000" w:rsidDel="00000000" w:rsidP="00000000" w:rsidRDefault="00000000" w:rsidRPr="00000000" w14:paraId="000000F2">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3">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Budget justification</w:t>
      </w:r>
    </w:p>
    <w:p w:rsidR="00000000" w:rsidDel="00000000" w:rsidP="00000000" w:rsidRDefault="00000000" w:rsidRPr="00000000" w14:paraId="000000F4">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5">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6">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7">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8">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9">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A">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B">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C">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D">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E">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F">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0">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1">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2">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3">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4">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5">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6">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7">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8">
      <w:pPr>
        <w:pBdr>
          <w:top w:color="000000" w:space="1" w:sz="6" w:val="single"/>
          <w:left w:color="000000" w:space="1" w:sz="6" w:val="single"/>
          <w:right w:color="000000" w:space="1" w:sz="6" w:val="single"/>
        </w:pBdr>
        <w:rPr>
          <w:rFonts w:ascii="Arial" w:cs="Arial" w:eastAsia="Arial" w:hAnsi="Arial"/>
          <w:b w:val="1"/>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109">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A">
      <w:pPr>
        <w:pBdr>
          <w:top w:color="000000" w:space="1" w:sz="6" w:val="single"/>
          <w:left w:color="000000" w:space="1" w:sz="6" w:val="single"/>
          <w:right w:color="000000" w:space="1" w:sz="6" w:val="single"/>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B">
      <w:pPr>
        <w:pBdr>
          <w:top w:color="000000" w:space="1" w:sz="6" w:val="single"/>
          <w:left w:color="000000" w:space="1" w:sz="6" w:val="single"/>
          <w:right w:color="000000" w:space="1" w:sz="6" w:val="single"/>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r>
    </w:p>
    <w:p w:rsidR="00000000" w:rsidDel="00000000" w:rsidP="00000000" w:rsidRDefault="00000000" w:rsidRPr="00000000" w14:paraId="0000010C">
      <w:pPr>
        <w:pBdr>
          <w:left w:color="000000" w:space="1" w:sz="6" w:val="single"/>
          <w:bottom w:color="000000" w:space="1" w:sz="6" w:val="single"/>
          <w:right w:color="000000" w:space="1" w:sz="6" w:val="single"/>
        </w:pBdr>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pBdr>
          <w:left w:color="000000" w:space="1" w:sz="6" w:val="single"/>
          <w:right w:color="000000" w:space="1" w:sz="6" w:val="single"/>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E">
      <w:pPr>
        <w:pBdr>
          <w:left w:color="000000" w:space="1" w:sz="6" w:val="single"/>
          <w:bottom w:color="000000" w:space="1" w:sz="6" w:val="single"/>
          <w:right w:color="000000" w:space="1" w:sz="6" w:val="single"/>
        </w:pBd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 (annual minimum of 10,000 euros)</w:t>
      </w:r>
      <w:r w:rsidDel="00000000" w:rsidR="00000000" w:rsidRPr="00000000">
        <w:rPr>
          <w:rtl w:val="0"/>
        </w:rPr>
      </w:r>
    </w:p>
    <w:p w:rsidR="00000000" w:rsidDel="00000000" w:rsidP="00000000" w:rsidRDefault="00000000" w:rsidRPr="00000000" w14:paraId="0000010F">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0">
      <w:pPr>
        <w:jc w:val="both"/>
        <w:rPr>
          <w:rFonts w:ascii="Arial" w:cs="Arial" w:eastAsia="Arial" w:hAnsi="Arial"/>
          <w:b w:val="1"/>
          <w:color w:val="008080"/>
          <w:sz w:val="22"/>
          <w:szCs w:val="22"/>
        </w:rPr>
      </w:pPr>
      <w:r w:rsidDel="00000000" w:rsidR="00000000" w:rsidRPr="00000000">
        <w:rPr>
          <w:rtl w:val="0"/>
        </w:rPr>
      </w:r>
    </w:p>
    <w:p w:rsidR="00000000" w:rsidDel="00000000" w:rsidP="00000000" w:rsidRDefault="00000000" w:rsidRPr="00000000" w14:paraId="00000111">
      <w:pPr>
        <w:jc w:val="both"/>
        <w:rPr>
          <w:rFonts w:ascii="Arial" w:cs="Arial" w:eastAsia="Arial" w:hAnsi="Arial"/>
          <w:b w:val="1"/>
          <w:color w:val="008080"/>
          <w:sz w:val="22"/>
          <w:szCs w:val="22"/>
        </w:rPr>
      </w:pPr>
      <w:r w:rsidDel="00000000" w:rsidR="00000000" w:rsidRPr="00000000">
        <w:rPr>
          <w:rtl w:val="0"/>
        </w:rPr>
      </w:r>
    </w:p>
    <w:p w:rsidR="00000000" w:rsidDel="00000000" w:rsidP="00000000" w:rsidRDefault="00000000" w:rsidRPr="00000000" w14:paraId="000001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Applicant’s signature</w:t>
        <w:tab/>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b w:val="1"/>
          <w:color w:val="008080"/>
        </w:rPr>
      </w:pPr>
      <w:r w:rsidDel="00000000" w:rsidR="00000000" w:rsidRPr="00000000">
        <w:rPr>
          <w:rFonts w:ascii="Arial" w:cs="Arial" w:eastAsia="Arial" w:hAnsi="Arial"/>
          <w:b w:val="1"/>
          <w:color w:val="000000"/>
          <w:sz w:val="22"/>
          <w:szCs w:val="22"/>
          <w:rtl w:val="0"/>
        </w:rPr>
        <w:t xml:space="preserve">In ____________________, on  __________________________ 20___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2108200</wp:posOffset>
                </wp:positionH>
                <wp:positionV relativeFrom="paragraph">
                  <wp:posOffset>-977899</wp:posOffset>
                </wp:positionV>
                <wp:extent cx="12700" cy="12700"/>
                <wp:effectExtent b="0" l="0" r="0" t="0"/>
                <wp:wrapNone/>
                <wp:docPr id="1" name=""/>
                <a:graphic>
                  <a:graphicData uri="http://schemas.microsoft.com/office/word/2010/wordprocessingShape">
                    <wps:wsp>
                      <wps:cNvCnPr/>
                      <wps:spPr>
                        <a:xfrm>
                          <a:off x="5345683" y="3779683"/>
                          <a:ext cx="63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-977899</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19">
      <w:pPr>
        <w:ind w:hanging="426"/>
        <w:jc w:val="both"/>
        <w:rPr>
          <w:rFonts w:ascii="Arial" w:cs="Arial" w:eastAsia="Arial" w:hAnsi="Arial"/>
          <w:b w:val="1"/>
          <w:color w:val="000000"/>
        </w:rPr>
      </w:pPr>
      <w:r w:rsidDel="00000000" w:rsidR="00000000" w:rsidRPr="00000000">
        <w:rPr>
          <w:rtl w:val="0"/>
        </w:rPr>
      </w:r>
    </w:p>
    <w:sectPr>
      <w:headerReference r:id="rId8" w:type="default"/>
      <w:footerReference r:id="rId9" w:type="default"/>
      <w:pgSz w:h="16840" w:w="11907" w:orient="portrait"/>
      <w:pgMar w:bottom="794" w:top="567" w:left="1134" w:right="850" w:header="426" w:footer="1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-161288</wp:posOffset>
          </wp:positionH>
          <wp:positionV relativeFrom="paragraph">
            <wp:posOffset>-60957</wp:posOffset>
          </wp:positionV>
          <wp:extent cx="6622923" cy="9017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22923" cy="901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f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6" w:val="single"/>
      </w:pBdr>
      <w:ind w:right="-567"/>
      <w:jc w:val="center"/>
    </w:pPr>
    <w:rPr>
      <w:rFonts w:ascii="Arial Narrow" w:cs="Arial Narrow" w:eastAsia="Arial Narrow" w:hAnsi="Arial Narrow"/>
      <w:b w:val="1"/>
      <w:color w:val="000000"/>
      <w:sz w:val="32"/>
      <w:szCs w:val="32"/>
    </w:rPr>
  </w:style>
  <w:style w:type="paragraph" w:styleId="Heading2">
    <w:name w:val="heading 2"/>
    <w:basedOn w:val="Normal"/>
    <w:next w:val="Normal"/>
    <w:pPr>
      <w:keepNext w:val="1"/>
      <w:ind w:left="284" w:right="-567" w:hanging="284"/>
      <w:jc w:val="both"/>
    </w:pPr>
    <w:rPr>
      <w:rFonts w:ascii="Arial Narrow" w:cs="Arial Narrow" w:eastAsia="Arial Narrow" w:hAnsi="Arial Narrow"/>
      <w:b w:val="1"/>
      <w:color w:val="000000"/>
      <w:sz w:val="20"/>
      <w:szCs w:val="20"/>
    </w:rPr>
  </w:style>
  <w:style w:type="paragraph" w:styleId="Heading3">
    <w:name w:val="heading 3"/>
    <w:basedOn w:val="Normal"/>
    <w:next w:val="Normal"/>
    <w:pPr>
      <w:keepNext w:val="1"/>
      <w:jc w:val="both"/>
    </w:pPr>
    <w:rPr>
      <w:rFonts w:ascii="Arial Narrow" w:cs="Arial Narrow" w:eastAsia="Arial Narrow" w:hAnsi="Arial Narrow"/>
      <w:b w:val="1"/>
      <w:color w:val="000000"/>
      <w:sz w:val="22"/>
      <w:szCs w:val="22"/>
    </w:rPr>
  </w:style>
  <w:style w:type="paragraph" w:styleId="Heading4">
    <w:name w:val="heading 4"/>
    <w:basedOn w:val="Normal"/>
    <w:next w:val="Normal"/>
    <w:pPr>
      <w:keepNext w:val="1"/>
    </w:pPr>
    <w:rPr>
      <w:rFonts w:ascii="Trebuchet MS" w:cs="Trebuchet MS" w:eastAsia="Trebuchet MS" w:hAnsi="Trebuchet MS"/>
      <w:b w:val="1"/>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f2f2f2" w:val="clear"/>
      <w:jc w:val="center"/>
    </w:pPr>
    <w:rPr>
      <w:rFonts w:ascii="Trebuchet MS" w:cs="Trebuchet MS" w:eastAsia="Trebuchet MS" w:hAnsi="Trebuchet MS"/>
      <w:b w:val="1"/>
      <w:color w:val="000000"/>
    </w:rPr>
  </w:style>
  <w:style w:type="paragraph" w:styleId="Heading6">
    <w:name w:val="heading 6"/>
    <w:basedOn w:val="Normal"/>
    <w:next w:val="Normal"/>
    <w:pPr>
      <w:keepNext w:val="1"/>
      <w:jc w:val="both"/>
    </w:pPr>
    <w:rPr>
      <w:rFonts w:ascii="Trebuchet MS" w:cs="Trebuchet MS" w:eastAsia="Trebuchet MS" w:hAnsi="Trebuchet MS"/>
      <w:b w:val="1"/>
      <w:color w:val="00008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Y3IqEf9RGzqkc1IPVBOsnHDww==">CgMxLjAyCGguZ2pkZ3hzOAByITFvaXdaQW9ldDIwRXhRRm5WTG15R2l4QXc2aDFMOEx3UQ==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